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6436B" w14:textId="77777777" w:rsidR="00290344" w:rsidRPr="00F04276" w:rsidRDefault="00290344" w:rsidP="00290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Nezastavitelný čas</w:t>
      </w:r>
      <w:r w:rsidR="005F782E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 xml:space="preserve"> s </w:t>
      </w:r>
      <w:proofErr w:type="spellStart"/>
      <w:r w:rsidR="005F782E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LegoBoost</w:t>
      </w:r>
      <w:proofErr w:type="spellEnd"/>
    </w:p>
    <w:p w14:paraId="460514B2" w14:textId="77777777" w:rsidR="00290344" w:rsidRDefault="00290344" w:rsidP="00290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Časový rozsah: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 vyučovací hodiny v centrech aktivit</w:t>
      </w:r>
    </w:p>
    <w:p w14:paraId="4BF7CCAD" w14:textId="77777777" w:rsidR="00290344" w:rsidRDefault="00290344" w:rsidP="00290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Ročník: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2.</w:t>
      </w:r>
    </w:p>
    <w:p w14:paraId="7C73E4C8" w14:textId="77777777" w:rsidR="00290344" w:rsidRDefault="00290344" w:rsidP="00290344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Cíl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</w:t>
      </w: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aktivity: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14:paraId="051CC7FE" w14:textId="77777777" w:rsidR="00245779" w:rsidRPr="00264E8B" w:rsidRDefault="00290344" w:rsidP="00264E8B">
      <w:pPr>
        <w:pStyle w:val="Odstavecseseznamem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290344">
        <w:rPr>
          <w:rFonts w:asciiTheme="majorHAnsi" w:hAnsiTheme="majorHAnsi"/>
          <w:i/>
          <w:sz w:val="24"/>
        </w:rPr>
        <w:t xml:space="preserve">Žáci pracují </w:t>
      </w:r>
      <w:r w:rsidR="00264E8B">
        <w:rPr>
          <w:rFonts w:asciiTheme="majorHAnsi" w:hAnsiTheme="majorHAnsi"/>
          <w:i/>
          <w:sz w:val="24"/>
        </w:rPr>
        <w:t xml:space="preserve">se stavebnicí </w:t>
      </w:r>
      <w:proofErr w:type="spellStart"/>
      <w:r w:rsidR="00264E8B">
        <w:rPr>
          <w:rFonts w:asciiTheme="majorHAnsi" w:hAnsiTheme="majorHAnsi"/>
          <w:i/>
          <w:sz w:val="24"/>
        </w:rPr>
        <w:t>LegoBoost</w:t>
      </w:r>
      <w:proofErr w:type="spellEnd"/>
      <w:r w:rsidR="00264E8B" w:rsidRPr="00264E8B">
        <w:rPr>
          <w:rFonts w:asciiTheme="majorHAnsi" w:hAnsiTheme="majorHAnsi"/>
          <w:i/>
          <w:sz w:val="24"/>
        </w:rPr>
        <w:t xml:space="preserve"> </w:t>
      </w:r>
      <w:r w:rsidRPr="00264E8B">
        <w:rPr>
          <w:rFonts w:asciiTheme="majorHAnsi" w:hAnsiTheme="majorHAnsi"/>
          <w:i/>
          <w:sz w:val="24"/>
        </w:rPr>
        <w:t xml:space="preserve">podle návodu </w:t>
      </w:r>
      <w:r w:rsidR="00245779" w:rsidRPr="00264E8B">
        <w:rPr>
          <w:rFonts w:asciiTheme="majorHAnsi" w:hAnsiTheme="majorHAnsi"/>
          <w:i/>
          <w:sz w:val="24"/>
        </w:rPr>
        <w:t xml:space="preserve">v aplikaci tabletu. </w:t>
      </w:r>
    </w:p>
    <w:p w14:paraId="3C310E26" w14:textId="77777777" w:rsidR="00290344" w:rsidRPr="00290344" w:rsidRDefault="00245779" w:rsidP="00290344">
      <w:pPr>
        <w:pStyle w:val="Odstavecseseznamem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Každá skupina</w:t>
      </w:r>
      <w:r w:rsidR="00290344" w:rsidRPr="00290344">
        <w:rPr>
          <w:rFonts w:asciiTheme="majorHAnsi" w:hAnsiTheme="majorHAnsi"/>
          <w:i/>
          <w:sz w:val="24"/>
        </w:rPr>
        <w:t xml:space="preserve"> sestaví </w:t>
      </w:r>
      <w:r>
        <w:rPr>
          <w:rFonts w:asciiTheme="majorHAnsi" w:hAnsiTheme="majorHAnsi"/>
          <w:i/>
          <w:sz w:val="24"/>
        </w:rPr>
        <w:t xml:space="preserve">část </w:t>
      </w:r>
      <w:r w:rsidR="00290344" w:rsidRPr="00290344">
        <w:rPr>
          <w:rFonts w:asciiTheme="majorHAnsi" w:hAnsiTheme="majorHAnsi"/>
          <w:i/>
          <w:sz w:val="24"/>
        </w:rPr>
        <w:t>robota.</w:t>
      </w:r>
      <w:r w:rsidR="00264E8B">
        <w:rPr>
          <w:rFonts w:asciiTheme="majorHAnsi" w:hAnsiTheme="majorHAnsi"/>
          <w:i/>
          <w:sz w:val="24"/>
        </w:rPr>
        <w:t xml:space="preserve"> P</w:t>
      </w:r>
      <w:r>
        <w:rPr>
          <w:rFonts w:asciiTheme="majorHAnsi" w:hAnsiTheme="majorHAnsi"/>
          <w:i/>
          <w:sz w:val="24"/>
        </w:rPr>
        <w:t xml:space="preserve">o 4 centrech aktivit sestaví dohromady (celá třída) 2 funkční roboty. </w:t>
      </w:r>
    </w:p>
    <w:p w14:paraId="40F8AE75" w14:textId="77777777" w:rsidR="00290344" w:rsidRPr="00290344" w:rsidRDefault="00290344" w:rsidP="00290344">
      <w:pPr>
        <w:pStyle w:val="Odstavecseseznamem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U</w:t>
      </w:r>
      <w:r w:rsidRPr="00290344">
        <w:rPr>
          <w:rFonts w:asciiTheme="majorHAnsi" w:hAnsiTheme="majorHAnsi"/>
          <w:i/>
          <w:sz w:val="24"/>
        </w:rPr>
        <w:t>čí se základy programování.</w:t>
      </w:r>
    </w:p>
    <w:p w14:paraId="1F499280" w14:textId="77777777" w:rsidR="00290344" w:rsidRPr="00290344" w:rsidRDefault="00290344" w:rsidP="00290344">
      <w:pPr>
        <w:pStyle w:val="Odstavecseseznamem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290344">
        <w:rPr>
          <w:rFonts w:asciiTheme="majorHAnsi" w:hAnsiTheme="majorHAnsi"/>
          <w:i/>
          <w:sz w:val="24"/>
        </w:rPr>
        <w:t>Rozvíjí tvůrčí myšlení.</w:t>
      </w:r>
    </w:p>
    <w:p w14:paraId="648603BA" w14:textId="77777777" w:rsidR="00290344" w:rsidRPr="00290344" w:rsidRDefault="00290344" w:rsidP="00290344">
      <w:pPr>
        <w:pStyle w:val="Odstavecseseznamem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290344">
        <w:rPr>
          <w:rFonts w:asciiTheme="majorHAnsi" w:hAnsiTheme="majorHAnsi"/>
          <w:i/>
          <w:sz w:val="24"/>
        </w:rPr>
        <w:t>Propojují znalosti z předmětů ICT a matematika.</w:t>
      </w:r>
    </w:p>
    <w:p w14:paraId="0449DE80" w14:textId="77777777" w:rsidR="00290344" w:rsidRDefault="00290344" w:rsidP="00290344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20E98581" w14:textId="77777777" w:rsidR="00290344" w:rsidRDefault="00290344" w:rsidP="00290344">
      <w:pPr>
        <w:rPr>
          <w:rFonts w:asciiTheme="majorHAnsi" w:hAnsiTheme="majorHAnsi"/>
          <w:i/>
          <w:sz w:val="24"/>
        </w:rPr>
      </w:pPr>
    </w:p>
    <w:p w14:paraId="39B377C3" w14:textId="77777777" w:rsidR="00290344" w:rsidRDefault="00290344" w:rsidP="00290344">
      <w:pPr>
        <w:rPr>
          <w:rFonts w:asciiTheme="majorHAnsi" w:hAnsiTheme="majorHAnsi"/>
          <w:b/>
          <w:sz w:val="24"/>
        </w:rPr>
      </w:pPr>
      <w:r w:rsidRPr="00F04276">
        <w:rPr>
          <w:rFonts w:asciiTheme="majorHAnsi" w:hAnsiTheme="majorHAnsi"/>
          <w:b/>
          <w:sz w:val="24"/>
        </w:rPr>
        <w:t>Metodický komentář:</w:t>
      </w:r>
    </w:p>
    <w:p w14:paraId="35063BC6" w14:textId="79DF6C6A" w:rsidR="00290344" w:rsidRPr="00290344" w:rsidRDefault="00290344" w:rsidP="00290344">
      <w:pPr>
        <w:rPr>
          <w:rFonts w:asciiTheme="majorHAnsi" w:hAnsiTheme="majorHAnsi"/>
          <w:sz w:val="24"/>
        </w:rPr>
      </w:pPr>
      <w:r w:rsidRPr="00290344">
        <w:rPr>
          <w:rFonts w:asciiTheme="majorHAnsi" w:hAnsiTheme="majorHAnsi"/>
          <w:sz w:val="24"/>
        </w:rPr>
        <w:t xml:space="preserve">Druháci se na stavění </w:t>
      </w:r>
      <w:proofErr w:type="spellStart"/>
      <w:r w:rsidRPr="00290344">
        <w:rPr>
          <w:rFonts w:asciiTheme="majorHAnsi" w:hAnsiTheme="majorHAnsi"/>
          <w:sz w:val="24"/>
        </w:rPr>
        <w:t>LegoBoost</w:t>
      </w:r>
      <w:proofErr w:type="spellEnd"/>
      <w:r w:rsidRPr="00290344">
        <w:rPr>
          <w:rFonts w:asciiTheme="majorHAnsi" w:hAnsiTheme="majorHAnsi"/>
          <w:sz w:val="24"/>
        </w:rPr>
        <w:t xml:space="preserve"> velmi těšili. Někteří ho mají dom</w:t>
      </w:r>
      <w:r>
        <w:rPr>
          <w:rFonts w:asciiTheme="majorHAnsi" w:hAnsiTheme="majorHAnsi"/>
          <w:sz w:val="24"/>
        </w:rPr>
        <w:t>a nebo ho znají od kamarádů. Všechny děti vstupovaly do této aktivity již se znalostmi a zkušenostmi se stavěním z lega. Naprosto přirozeně děti používaly své IT znalosti s t</w:t>
      </w:r>
      <w:r w:rsidR="00005506">
        <w:rPr>
          <w:rFonts w:asciiTheme="majorHAnsi" w:hAnsiTheme="majorHAnsi"/>
          <w:sz w:val="24"/>
        </w:rPr>
        <w:t>a</w:t>
      </w:r>
      <w:r>
        <w:rPr>
          <w:rFonts w:asciiTheme="majorHAnsi" w:hAnsiTheme="majorHAnsi"/>
          <w:sz w:val="24"/>
        </w:rPr>
        <w:t>bletem. Práce na tabletu podle návodu jim nečinila ž</w:t>
      </w:r>
      <w:r w:rsidR="00245779">
        <w:rPr>
          <w:rFonts w:asciiTheme="majorHAnsi" w:hAnsiTheme="majorHAnsi"/>
          <w:sz w:val="24"/>
        </w:rPr>
        <w:t xml:space="preserve">ádné potíže. Řešili jsme spíš technický problém, </w:t>
      </w:r>
      <w:r w:rsidR="002D03F1">
        <w:rPr>
          <w:rFonts w:asciiTheme="majorHAnsi" w:hAnsiTheme="majorHAnsi"/>
          <w:sz w:val="24"/>
        </w:rPr>
        <w:t xml:space="preserve">že </w:t>
      </w:r>
      <w:r w:rsidR="00245779">
        <w:rPr>
          <w:rFonts w:asciiTheme="majorHAnsi" w:hAnsiTheme="majorHAnsi"/>
          <w:sz w:val="24"/>
        </w:rPr>
        <w:t>při každém centru trvalo, než se robot propojil s </w:t>
      </w:r>
      <w:r w:rsidR="002D03F1">
        <w:rPr>
          <w:rFonts w:asciiTheme="majorHAnsi" w:hAnsiTheme="majorHAnsi"/>
          <w:sz w:val="24"/>
        </w:rPr>
        <w:t>aplikací</w:t>
      </w:r>
      <w:r w:rsidR="00245779">
        <w:rPr>
          <w:rFonts w:asciiTheme="majorHAnsi" w:hAnsiTheme="majorHAnsi"/>
          <w:sz w:val="24"/>
        </w:rPr>
        <w:t>. Toto znovu</w:t>
      </w:r>
      <w:r w:rsidR="002D03F1">
        <w:rPr>
          <w:rFonts w:asciiTheme="majorHAnsi" w:hAnsiTheme="majorHAnsi"/>
          <w:sz w:val="24"/>
        </w:rPr>
        <w:t xml:space="preserve"> </w:t>
      </w:r>
      <w:r w:rsidR="00245779">
        <w:rPr>
          <w:rFonts w:asciiTheme="majorHAnsi" w:hAnsiTheme="majorHAnsi"/>
          <w:sz w:val="24"/>
        </w:rPr>
        <w:t>propojování jsme při dalších centrech dělali ještě před začátkem hodiny, abychom ušetřili čas. Jednou se vybila baterie v akumulátoru. Ale děti si s tím poradily a baterii za asistence vyučujícího vyměnily a pracovalo se dál. K</w:t>
      </w:r>
      <w:r>
        <w:rPr>
          <w:rFonts w:asciiTheme="majorHAnsi" w:hAnsiTheme="majorHAnsi"/>
          <w:sz w:val="24"/>
        </w:rPr>
        <w:t>aždá skupinka vytvořila jen část robota a za 4 hodiny center se jim skoro podařilo sestavit společně jako třídě 2 roboty.</w:t>
      </w:r>
      <w:r w:rsidR="00245779">
        <w:rPr>
          <w:rFonts w:asciiTheme="majorHAnsi" w:hAnsiTheme="majorHAnsi"/>
          <w:sz w:val="24"/>
        </w:rPr>
        <w:t xml:space="preserve"> Tato aktivita je natolik bavila, že své roboty dokončovali o přestávkách a opravdu se to podařilo (viz. fotky). Opět jsme si uvědomila, jak je důležité, aby bylo vyhrazeno místo a box na tuto stavebnici, aby se součástky nepomíchaly a neztratily. </w:t>
      </w:r>
      <w:r w:rsidR="002D03F1">
        <w:rPr>
          <w:rFonts w:asciiTheme="majorHAnsi" w:hAnsiTheme="majorHAnsi"/>
          <w:sz w:val="24"/>
        </w:rPr>
        <w:t xml:space="preserve">Velmi mě překvapilo, že když roboty po docela dlouhé době opravdu dokončili, tak měli chuť je rozebrat a postavit jiné modely. </w:t>
      </w:r>
    </w:p>
    <w:p w14:paraId="4B2FDCCB" w14:textId="77777777" w:rsidR="00290344" w:rsidRDefault="00290344" w:rsidP="00290344">
      <w:pPr>
        <w:rPr>
          <w:rFonts w:asciiTheme="majorHAnsi" w:hAnsiTheme="majorHAnsi"/>
          <w:sz w:val="24"/>
        </w:rPr>
      </w:pPr>
    </w:p>
    <w:p w14:paraId="063624A0" w14:textId="77777777" w:rsidR="00290344" w:rsidRPr="00F04276" w:rsidRDefault="00290344" w:rsidP="0029034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příloze jsou fotky ze stavění, tak i z prezentace.</w:t>
      </w:r>
      <w:r w:rsidR="002D03F1">
        <w:rPr>
          <w:rFonts w:asciiTheme="majorHAnsi" w:hAnsiTheme="majorHAnsi"/>
          <w:sz w:val="24"/>
        </w:rPr>
        <w:t xml:space="preserve"> </w:t>
      </w:r>
    </w:p>
    <w:p w14:paraId="6627CF89" w14:textId="77777777" w:rsidR="00290344" w:rsidRDefault="00290344" w:rsidP="00290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051AA91" w14:textId="77777777" w:rsidR="00290344" w:rsidRDefault="00290344" w:rsidP="002903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093073" w14:textId="77777777" w:rsidR="00F67A4F" w:rsidRDefault="00F67A4F" w:rsidP="00F67A4F"/>
    <w:p w14:paraId="13949953" w14:textId="77777777" w:rsidR="00290344" w:rsidRDefault="00290344" w:rsidP="00F67A4F"/>
    <w:p w14:paraId="46CACE35" w14:textId="77777777" w:rsidR="00290344" w:rsidRPr="002D03F1" w:rsidRDefault="002D03F1" w:rsidP="00F67A4F">
      <w:pPr>
        <w:rPr>
          <w:rFonts w:ascii="Cambria" w:hAnsi="Cambria"/>
          <w:b/>
          <w:sz w:val="28"/>
          <w:u w:val="single"/>
        </w:rPr>
      </w:pPr>
      <w:r w:rsidRPr="002D03F1">
        <w:rPr>
          <w:rFonts w:ascii="Cambria" w:hAnsi="Cambria"/>
          <w:b/>
          <w:sz w:val="28"/>
          <w:u w:val="single"/>
        </w:rPr>
        <w:lastRenderedPageBreak/>
        <w:t>Zadání do center:</w:t>
      </w:r>
    </w:p>
    <w:p w14:paraId="6D55A4E9" w14:textId="77777777" w:rsidR="00F67A4F" w:rsidRPr="00441F01" w:rsidRDefault="00F67A4F" w:rsidP="00F67A4F">
      <w:pPr>
        <w:rPr>
          <w:rFonts w:asciiTheme="majorHAnsi" w:hAnsiTheme="majorHAnsi"/>
          <w:b/>
        </w:rPr>
      </w:pPr>
      <w:r w:rsidRPr="0088717C">
        <w:rPr>
          <w:rFonts w:asciiTheme="majorHAnsi" w:hAnsiTheme="majorHAnsi"/>
          <w:b/>
          <w:sz w:val="28"/>
        </w:rPr>
        <w:t>Pokusy a objevy:</w:t>
      </w:r>
      <w:r w:rsidRPr="0088717C">
        <w:rPr>
          <w:rFonts w:asciiTheme="majorHAnsi" w:hAnsiTheme="majorHAnsi"/>
          <w:sz w:val="28"/>
        </w:rPr>
        <w:t xml:space="preserve"> Nezastavitelný čas</w:t>
      </w:r>
    </w:p>
    <w:p w14:paraId="09A480CC" w14:textId="77777777" w:rsidR="00F67A4F" w:rsidRDefault="00F67A4F" w:rsidP="00F67A4F">
      <w:pPr>
        <w:rPr>
          <w:rFonts w:asciiTheme="majorHAnsi" w:hAnsiTheme="majorHAnsi"/>
          <w:b/>
          <w:sz w:val="28"/>
        </w:rPr>
      </w:pPr>
    </w:p>
    <w:p w14:paraId="06EDD938" w14:textId="77777777" w:rsidR="00F67A4F" w:rsidRPr="0088717C" w:rsidRDefault="00F67A4F" w:rsidP="00F67A4F">
      <w:pPr>
        <w:rPr>
          <w:rFonts w:asciiTheme="majorHAnsi" w:hAnsiTheme="majorHAnsi"/>
          <w:b/>
          <w:sz w:val="28"/>
        </w:rPr>
      </w:pPr>
      <w:r w:rsidRPr="0088717C">
        <w:rPr>
          <w:rFonts w:asciiTheme="majorHAnsi" w:hAnsiTheme="majorHAnsi"/>
          <w:b/>
          <w:sz w:val="28"/>
        </w:rPr>
        <w:t xml:space="preserve">Čas je opravdu nezastavitelný a s ním je nezastavitelný i pokrok v technice.  Dnes budete v centru stavět robota ze stavebnice Lego </w:t>
      </w:r>
      <w:proofErr w:type="spellStart"/>
      <w:r w:rsidRPr="0088717C">
        <w:rPr>
          <w:rFonts w:asciiTheme="majorHAnsi" w:hAnsiTheme="majorHAnsi"/>
          <w:b/>
          <w:sz w:val="28"/>
        </w:rPr>
        <w:t>Boost</w:t>
      </w:r>
      <w:proofErr w:type="spellEnd"/>
      <w:r w:rsidRPr="0088717C">
        <w:rPr>
          <w:rFonts w:asciiTheme="majorHAnsi" w:hAnsiTheme="majorHAnsi"/>
          <w:b/>
          <w:sz w:val="28"/>
        </w:rPr>
        <w:t xml:space="preserve"> a vyzkoušíte si ho ovládat.</w:t>
      </w:r>
    </w:p>
    <w:p w14:paraId="6DB2FB47" w14:textId="77777777" w:rsidR="00F67A4F" w:rsidRPr="0088717C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>Vytvořte dvojice/ trojice.</w:t>
      </w:r>
    </w:p>
    <w:p w14:paraId="065ECD01" w14:textId="77777777" w:rsidR="00F67A4F" w:rsidRPr="0088717C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>Prohlédněte si stavebnici a spusťte aplikaci Lego na tabletu.</w:t>
      </w:r>
    </w:p>
    <w:p w14:paraId="7DEB5CBA" w14:textId="77777777" w:rsidR="00F67A4F" w:rsidRPr="0088717C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i/>
          <w:sz w:val="28"/>
        </w:rPr>
        <w:t>Krok navíc pouze pro 1. skupinku:</w:t>
      </w:r>
      <w:r>
        <w:rPr>
          <w:rFonts w:asciiTheme="majorHAnsi" w:hAnsiTheme="majorHAnsi"/>
          <w:sz w:val="28"/>
        </w:rPr>
        <w:t xml:space="preserve"> </w:t>
      </w:r>
      <w:r w:rsidRPr="0088717C">
        <w:rPr>
          <w:rFonts w:asciiTheme="majorHAnsi" w:hAnsiTheme="majorHAnsi"/>
          <w:sz w:val="28"/>
        </w:rPr>
        <w:t>Domluvte se, co budete stavět</w:t>
      </w:r>
      <w:r>
        <w:rPr>
          <w:rFonts w:asciiTheme="majorHAnsi" w:hAnsiTheme="majorHAnsi"/>
          <w:sz w:val="28"/>
        </w:rPr>
        <w:t>.</w:t>
      </w:r>
    </w:p>
    <w:p w14:paraId="495142B5" w14:textId="77777777" w:rsidR="00F67A4F" w:rsidRPr="0088717C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>Stavějte podle kroků v tabletu.</w:t>
      </w:r>
    </w:p>
    <w:p w14:paraId="4D78EC66" w14:textId="77777777" w:rsidR="00F67A4F" w:rsidRPr="0088717C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>Když vás aplikace dovede k programování, zkuste si to.</w:t>
      </w:r>
    </w:p>
    <w:p w14:paraId="3311EC4F" w14:textId="77777777" w:rsidR="00F67A4F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 xml:space="preserve">Hlídejte si všechny součástky a kostičky, ať se </w:t>
      </w:r>
      <w:r>
        <w:rPr>
          <w:rFonts w:asciiTheme="majorHAnsi" w:hAnsiTheme="majorHAnsi"/>
          <w:sz w:val="28"/>
        </w:rPr>
        <w:t xml:space="preserve">nic </w:t>
      </w:r>
      <w:r w:rsidRPr="0088717C">
        <w:rPr>
          <w:rFonts w:asciiTheme="majorHAnsi" w:hAnsiTheme="majorHAnsi"/>
          <w:sz w:val="28"/>
        </w:rPr>
        <w:t>neztratí.</w:t>
      </w:r>
    </w:p>
    <w:p w14:paraId="51A351B7" w14:textId="77777777" w:rsidR="00F67A4F" w:rsidRPr="00097B0A" w:rsidRDefault="00F67A4F" w:rsidP="00F67A4F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097B0A">
        <w:rPr>
          <w:rFonts w:asciiTheme="majorHAnsi" w:hAnsiTheme="majorHAnsi"/>
          <w:b/>
          <w:sz w:val="28"/>
        </w:rPr>
        <w:t>Zhodnoťte si práci</w:t>
      </w:r>
      <w:r w:rsidRPr="00097B0A">
        <w:rPr>
          <w:rFonts w:asciiTheme="majorHAnsi" w:hAnsiTheme="majorHAnsi"/>
          <w:sz w:val="28"/>
        </w:rPr>
        <w:t xml:space="preserve"> a odpovězte na otázky:</w:t>
      </w:r>
    </w:p>
    <w:p w14:paraId="0182AA1C" w14:textId="77777777" w:rsidR="00F67A4F" w:rsidRPr="0088717C" w:rsidRDefault="00F67A4F" w:rsidP="00F67A4F">
      <w:pPr>
        <w:pStyle w:val="Odstavecseseznamem"/>
        <w:numPr>
          <w:ilvl w:val="0"/>
          <w:numId w:val="1"/>
        </w:numPr>
        <w:rPr>
          <w:rFonts w:asciiTheme="majorHAnsi" w:hAnsiTheme="majorHAnsi"/>
          <w:i/>
          <w:sz w:val="28"/>
        </w:rPr>
      </w:pPr>
      <w:r w:rsidRPr="0088717C">
        <w:rPr>
          <w:rFonts w:asciiTheme="majorHAnsi" w:hAnsiTheme="majorHAnsi"/>
          <w:i/>
          <w:sz w:val="28"/>
        </w:rPr>
        <w:t>Jak se vám dnes pracovalo? A proč?</w:t>
      </w:r>
    </w:p>
    <w:p w14:paraId="0CC4925F" w14:textId="77777777" w:rsidR="00F67A4F" w:rsidRPr="005906A1" w:rsidRDefault="00F67A4F" w:rsidP="00F67A4F">
      <w:pPr>
        <w:pStyle w:val="Odstavecseseznamem"/>
        <w:numPr>
          <w:ilvl w:val="0"/>
          <w:numId w:val="1"/>
        </w:numPr>
        <w:rPr>
          <w:rFonts w:asciiTheme="majorHAnsi" w:hAnsiTheme="majorHAnsi"/>
          <w:i/>
          <w:sz w:val="28"/>
        </w:rPr>
      </w:pPr>
      <w:r w:rsidRPr="0088717C">
        <w:rPr>
          <w:rFonts w:asciiTheme="majorHAnsi" w:hAnsiTheme="majorHAnsi"/>
          <w:i/>
          <w:sz w:val="28"/>
        </w:rPr>
        <w:t xml:space="preserve">Měli jste nějaký těžký moment během plnění úkolu? </w:t>
      </w:r>
    </w:p>
    <w:p w14:paraId="6C3001B4" w14:textId="77777777" w:rsidR="00F67A4F" w:rsidRDefault="00F67A4F" w:rsidP="00F67A4F">
      <w:pPr>
        <w:rPr>
          <w:rFonts w:asciiTheme="majorHAnsi" w:hAnsiTheme="majorHAnsi"/>
          <w:b/>
          <w:i/>
          <w:sz w:val="24"/>
        </w:rPr>
      </w:pPr>
    </w:p>
    <w:p w14:paraId="08BE4EC4" w14:textId="77777777" w:rsidR="00F67A4F" w:rsidRDefault="00F67A4F" w:rsidP="00F67A4F">
      <w:pPr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noProof/>
          <w:sz w:val="24"/>
          <w:lang w:eastAsia="cs-CZ"/>
        </w:rPr>
        <w:drawing>
          <wp:inline distT="0" distB="0" distL="0" distR="0" wp14:anchorId="63A7E7A6" wp14:editId="3B6EAE23">
            <wp:extent cx="3781425" cy="2933700"/>
            <wp:effectExtent l="19050" t="0" r="9525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07485" w14:textId="77777777" w:rsidR="00F67A4F" w:rsidRDefault="00F67A4F" w:rsidP="00F67A4F">
      <w:pPr>
        <w:rPr>
          <w:rFonts w:asciiTheme="majorHAnsi" w:hAnsiTheme="majorHAnsi"/>
          <w:b/>
          <w:i/>
          <w:sz w:val="24"/>
        </w:rPr>
      </w:pPr>
      <w:r w:rsidRPr="00D72AA8">
        <w:rPr>
          <w:rFonts w:asciiTheme="majorHAnsi" w:hAnsiTheme="majorHAnsi"/>
          <w:b/>
          <w:i/>
          <w:sz w:val="24"/>
        </w:rPr>
        <w:t>Cíl:</w:t>
      </w:r>
    </w:p>
    <w:p w14:paraId="48E2D873" w14:textId="77777777" w:rsidR="00F67A4F" w:rsidRPr="00D72AA8" w:rsidRDefault="00F67A4F" w:rsidP="00F67A4F">
      <w:pPr>
        <w:rPr>
          <w:rFonts w:asciiTheme="majorHAnsi" w:hAnsiTheme="majorHAnsi"/>
          <w:i/>
          <w:sz w:val="24"/>
        </w:rPr>
      </w:pPr>
      <w:r w:rsidRPr="00D72AA8">
        <w:rPr>
          <w:rFonts w:asciiTheme="majorHAnsi" w:hAnsiTheme="majorHAnsi"/>
          <w:i/>
          <w:sz w:val="24"/>
        </w:rPr>
        <w:t xml:space="preserve"> Žáci pracují podle návodu</w:t>
      </w:r>
      <w:r>
        <w:rPr>
          <w:rFonts w:asciiTheme="majorHAnsi" w:hAnsiTheme="majorHAnsi"/>
          <w:i/>
          <w:sz w:val="24"/>
        </w:rPr>
        <w:t>, učí se základy programování</w:t>
      </w:r>
      <w:r w:rsidRPr="00D72AA8">
        <w:rPr>
          <w:rFonts w:asciiTheme="majorHAnsi" w:hAnsiTheme="majorHAnsi"/>
          <w:i/>
          <w:sz w:val="24"/>
        </w:rPr>
        <w:t>.</w:t>
      </w:r>
    </w:p>
    <w:p w14:paraId="41968E37" w14:textId="77777777" w:rsidR="00F67A4F" w:rsidRDefault="00F67A4F" w:rsidP="00F67A4F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Rozvíjí tvůrčí myšlení.</w:t>
      </w:r>
    </w:p>
    <w:p w14:paraId="47DAB709" w14:textId="77777777" w:rsidR="005D4F5A" w:rsidRDefault="00F67A4F">
      <w:pPr>
        <w:rPr>
          <w:rFonts w:asciiTheme="majorHAnsi" w:hAnsiTheme="majorHAnsi"/>
          <w:i/>
          <w:sz w:val="24"/>
        </w:rPr>
      </w:pPr>
      <w:r w:rsidRPr="00D72AA8">
        <w:rPr>
          <w:rFonts w:asciiTheme="majorHAnsi" w:hAnsiTheme="majorHAnsi"/>
          <w:i/>
          <w:sz w:val="24"/>
        </w:rPr>
        <w:t>Propojují znalosti z předmětů ICT a matematika.</w:t>
      </w:r>
    </w:p>
    <w:p w14:paraId="2CACB30E" w14:textId="77777777" w:rsidR="00264E8B" w:rsidRPr="00D9490E" w:rsidRDefault="00264E8B">
      <w:pPr>
        <w:rPr>
          <w:rFonts w:asciiTheme="majorHAnsi" w:hAnsiTheme="majorHAnsi"/>
          <w:sz w:val="24"/>
        </w:rPr>
      </w:pPr>
      <w:r w:rsidRPr="00D9490E">
        <w:rPr>
          <w:rFonts w:asciiTheme="majorHAnsi" w:hAnsiTheme="majorHAnsi"/>
          <w:sz w:val="24"/>
        </w:rPr>
        <w:lastRenderedPageBreak/>
        <w:t>Fotodokumentace:</w:t>
      </w:r>
    </w:p>
    <w:p w14:paraId="785DF14E" w14:textId="77777777" w:rsidR="00D9490E" w:rsidRPr="00D9490E" w:rsidRDefault="00D9490E" w:rsidP="00D9490E">
      <w:pPr>
        <w:pStyle w:val="Odstavecseseznamem"/>
        <w:numPr>
          <w:ilvl w:val="0"/>
          <w:numId w:val="6"/>
        </w:numPr>
        <w:rPr>
          <w:rFonts w:asciiTheme="majorHAnsi" w:hAnsiTheme="majorHAnsi"/>
          <w:i/>
          <w:sz w:val="24"/>
        </w:rPr>
      </w:pPr>
      <w:r w:rsidRPr="00D9490E">
        <w:rPr>
          <w:rFonts w:asciiTheme="majorHAnsi" w:hAnsiTheme="majorHAnsi"/>
          <w:i/>
          <w:sz w:val="24"/>
        </w:rPr>
        <w:t>stavění</w:t>
      </w:r>
    </w:p>
    <w:p w14:paraId="46FF39A4" w14:textId="77777777" w:rsidR="00264E8B" w:rsidRDefault="00264E8B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201B3E99" wp14:editId="503D2ACE">
            <wp:extent cx="3009900" cy="241926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41" cy="241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90E">
        <w:rPr>
          <w:rFonts w:asciiTheme="majorHAnsi" w:hAnsiTheme="majorHAnsi"/>
          <w:i/>
          <w:sz w:val="24"/>
        </w:rPr>
        <w:tab/>
      </w:r>
      <w:r w:rsidR="00D9490E"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559FF5A7" wp14:editId="749FF92E">
            <wp:extent cx="1495425" cy="2519163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19" cy="252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32F9B" w14:textId="77777777" w:rsidR="00D9490E" w:rsidRDefault="00D9490E" w:rsidP="00D9490E">
      <w:pPr>
        <w:ind w:left="2124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38276108" wp14:editId="59C24B8B">
            <wp:extent cx="3291329" cy="2447925"/>
            <wp:effectExtent l="19050" t="0" r="4321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66" cy="24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90E">
        <w:rPr>
          <w:rFonts w:asciiTheme="majorHAnsi" w:hAnsiTheme="majorHAnsi"/>
          <w:i/>
          <w:sz w:val="24"/>
        </w:rPr>
        <w:t xml:space="preserve"> </w:t>
      </w:r>
    </w:p>
    <w:p w14:paraId="3A561DC8" w14:textId="77777777" w:rsidR="00D9490E" w:rsidRDefault="00D9490E" w:rsidP="00D9490E">
      <w:pPr>
        <w:ind w:left="2124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0DD8F2F5" wp14:editId="56ED6437">
            <wp:extent cx="3287371" cy="2409825"/>
            <wp:effectExtent l="19050" t="0" r="8279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82" cy="24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15EA5" w14:textId="77777777" w:rsidR="00D9490E" w:rsidRPr="00D9490E" w:rsidRDefault="00D9490E" w:rsidP="00D9490E">
      <w:pPr>
        <w:pStyle w:val="Odstavecseseznamem"/>
        <w:rPr>
          <w:rFonts w:asciiTheme="majorHAnsi" w:hAnsiTheme="majorHAnsi"/>
          <w:i/>
          <w:sz w:val="24"/>
        </w:rPr>
      </w:pPr>
    </w:p>
    <w:p w14:paraId="5958A360" w14:textId="77777777" w:rsidR="00D9490E" w:rsidRPr="00D9490E" w:rsidRDefault="00D9490E" w:rsidP="00D9490E">
      <w:pPr>
        <w:pStyle w:val="Odstavecseseznamem"/>
        <w:numPr>
          <w:ilvl w:val="0"/>
          <w:numId w:val="6"/>
        </w:numPr>
        <w:rPr>
          <w:rFonts w:asciiTheme="majorHAnsi" w:hAnsiTheme="majorHAnsi"/>
          <w:i/>
          <w:sz w:val="24"/>
        </w:rPr>
      </w:pPr>
      <w:r w:rsidRPr="00D9490E">
        <w:rPr>
          <w:i/>
          <w:noProof/>
          <w:lang w:eastAsia="cs-CZ"/>
        </w:rPr>
        <w:lastRenderedPageBreak/>
        <w:t>prezentace robotů</w:t>
      </w:r>
    </w:p>
    <w:p w14:paraId="388085FF" w14:textId="77777777" w:rsidR="00D9490E" w:rsidRPr="00D9490E" w:rsidRDefault="00D9490E" w:rsidP="00D9490E">
      <w:pPr>
        <w:pStyle w:val="Odstavecseseznamem"/>
        <w:rPr>
          <w:rFonts w:asciiTheme="majorHAnsi" w:hAnsiTheme="majorHAnsi"/>
          <w:i/>
          <w:sz w:val="24"/>
        </w:rPr>
      </w:pPr>
      <w:r>
        <w:rPr>
          <w:noProof/>
          <w:lang w:eastAsia="cs-CZ"/>
        </w:rPr>
        <w:drawing>
          <wp:inline distT="0" distB="0" distL="0" distR="0" wp14:anchorId="6C2A6932" wp14:editId="32128D7D">
            <wp:extent cx="3924300" cy="363590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72" cy="36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16599" w14:textId="77777777" w:rsidR="00D9490E" w:rsidRDefault="00D9490E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 </w:t>
      </w:r>
      <w:r w:rsidRPr="00D9490E">
        <w:rPr>
          <w:rFonts w:asciiTheme="majorHAnsi" w:hAnsiTheme="majorHAnsi"/>
          <w:i/>
          <w:sz w:val="24"/>
        </w:rPr>
        <w:t xml:space="preserve"> </w:t>
      </w:r>
      <w:r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0CCAC4A9" wp14:editId="59E74F79">
            <wp:extent cx="2288646" cy="3095625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35" cy="3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sz w:val="24"/>
          <w:lang w:eastAsia="cs-CZ"/>
        </w:rPr>
        <w:drawing>
          <wp:inline distT="0" distB="0" distL="0" distR="0" wp14:anchorId="19E0CB1F" wp14:editId="5FDD28E5">
            <wp:extent cx="1762125" cy="3084774"/>
            <wp:effectExtent l="19050" t="0" r="9525" b="0"/>
            <wp:docPr id="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96" cy="30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36FE2" w14:textId="77777777" w:rsidR="00D9490E" w:rsidRPr="00F67A4F" w:rsidRDefault="00D9490E">
      <w:pPr>
        <w:rPr>
          <w:rFonts w:asciiTheme="majorHAnsi" w:hAnsiTheme="majorHAnsi"/>
          <w:i/>
          <w:sz w:val="24"/>
        </w:rPr>
      </w:pPr>
    </w:p>
    <w:sectPr w:rsidR="00D9490E" w:rsidRPr="00F67A4F" w:rsidSect="005D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80404"/>
    <w:multiLevelType w:val="multilevel"/>
    <w:tmpl w:val="87CC1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C04BC"/>
    <w:multiLevelType w:val="hybridMultilevel"/>
    <w:tmpl w:val="F13C3CFC"/>
    <w:lvl w:ilvl="0" w:tplc="A378B94A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49F203AE"/>
    <w:multiLevelType w:val="hybridMultilevel"/>
    <w:tmpl w:val="9D24013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1E2415"/>
    <w:multiLevelType w:val="hybridMultilevel"/>
    <w:tmpl w:val="CEAC3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90A7B"/>
    <w:multiLevelType w:val="hybridMultilevel"/>
    <w:tmpl w:val="DE982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76D86"/>
    <w:multiLevelType w:val="hybridMultilevel"/>
    <w:tmpl w:val="B7F01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7A4F"/>
    <w:rsid w:val="00005506"/>
    <w:rsid w:val="00245779"/>
    <w:rsid w:val="00264E8B"/>
    <w:rsid w:val="00290344"/>
    <w:rsid w:val="002D03F1"/>
    <w:rsid w:val="00384A80"/>
    <w:rsid w:val="005D4F5A"/>
    <w:rsid w:val="005F782E"/>
    <w:rsid w:val="00706DCA"/>
    <w:rsid w:val="00D9490E"/>
    <w:rsid w:val="00F6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2723B"/>
  <w15:docId w15:val="{EB33577B-5AC0-4BBD-A440-4814A3D2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7A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7A4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6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0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356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</dc:creator>
  <cp:lastModifiedBy>Boris Váňa</cp:lastModifiedBy>
  <cp:revision>5</cp:revision>
  <dcterms:created xsi:type="dcterms:W3CDTF">2021-06-18T10:42:00Z</dcterms:created>
  <dcterms:modified xsi:type="dcterms:W3CDTF">2021-07-29T09:49:00Z</dcterms:modified>
</cp:coreProperties>
</file>